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right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2180492</wp:posOffset>
                </wp:positionH>
                <wp:positionV relativeFrom="paragraph">
                  <wp:posOffset>89681</wp:posOffset>
                </wp:positionV>
                <wp:extent cx="378460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784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200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к Политике обработки персональных данных</w:t>
      </w:r>
    </w:p>
    <w:p w14:paraId="03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04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Индивидуальному предпринимателю Беляеву Евгению Леонидовичу </w:t>
      </w:r>
    </w:p>
    <w:p w14:paraId="05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ИНН</w:t>
      </w:r>
      <w:r>
        <w:rPr>
          <w:rFonts w:ascii="Times New Roman" w:hAnsi="Times New Roman"/>
        </w:rPr>
        <w:t xml:space="preserve"> 741855018411</w:t>
      </w:r>
    </w:p>
    <w:p w14:paraId="06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r>
        <w:rPr>
          <w:rFonts w:ascii="Times New Roman" w:hAnsi="Times New Roman"/>
          <w:color w:themeColor="hyperlink" w:val="0563C1"/>
          <w:u w:val="single"/>
        </w:rPr>
        <w:fldChar w:fldCharType="begin"/>
      </w:r>
      <w:r>
        <w:rPr>
          <w:rFonts w:ascii="Times New Roman" w:hAnsi="Times New Roman"/>
          <w:color w:themeColor="hyperlink" w:val="0563C1"/>
          <w:u w:val="single"/>
        </w:rPr>
        <w:instrText>HYPERLINK "mailto:buh@partnerpack.ru"</w:instrText>
      </w:r>
      <w:r>
        <w:rPr>
          <w:rFonts w:ascii="Times New Roman" w:hAnsi="Times New Roman"/>
          <w:color w:themeColor="hyperlink" w:val="0563C1"/>
          <w:u w:val="single"/>
        </w:rPr>
        <w:fldChar w:fldCharType="separate"/>
      </w:r>
      <w:r>
        <w:rPr>
          <w:rFonts w:ascii="Times New Roman" w:hAnsi="Times New Roman"/>
          <w:color w:themeColor="hyperlink" w:val="0563C1"/>
          <w:u w:val="single"/>
        </w:rPr>
        <w:t>buh@partnerpack.ru</w:t>
      </w:r>
      <w:r>
        <w:rPr>
          <w:rFonts w:ascii="Times New Roman" w:hAnsi="Times New Roman"/>
          <w:color w:themeColor="hyperlink" w:val="0563C1"/>
          <w:u w:val="single"/>
        </w:rPr>
        <w:fldChar w:fldCharType="end"/>
      </w:r>
      <w:r>
        <w:rPr>
          <w:rFonts w:ascii="Times New Roman" w:hAnsi="Times New Roman"/>
        </w:rPr>
        <w:t xml:space="preserve"> </w:t>
      </w:r>
    </w:p>
    <w:p w14:paraId="07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Тел: +7 (903) 724-65-32</w:t>
      </w:r>
    </w:p>
    <w:p w14:paraId="08000000">
      <w:pPr>
        <w:widowControl w:val="1"/>
        <w:spacing w:after="0" w:line="240" w:lineRule="auto"/>
        <w:ind w:left="510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от ____________________________________ </w:t>
      </w:r>
      <w:r>
        <w:rPr>
          <w:rFonts w:ascii="Times New Roman" w:hAnsi="Times New Roman"/>
          <w:sz w:val="24"/>
          <w:vertAlign w:val="superscript"/>
        </w:rPr>
        <w:t>(ФИО субъекта персональных данных)</w:t>
      </w:r>
    </w:p>
    <w:p w14:paraId="09000000">
      <w:pPr>
        <w:widowControl w:val="1"/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________________________________, телефон: _____________, </w:t>
      </w:r>
    </w:p>
    <w:p w14:paraId="0A000000">
      <w:pPr>
        <w:widowControl w:val="1"/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почты: _____________</w:t>
      </w:r>
      <w:r>
        <w:rPr>
          <w:rFonts w:ascii="Times New Roman" w:hAnsi="Times New Roman"/>
        </w:rPr>
        <w:t xml:space="preserve">__ </w:t>
      </w:r>
    </w:p>
    <w:p w14:paraId="0B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ЗАПРОС </w:t>
      </w:r>
    </w:p>
    <w:p w14:paraId="0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 предоставление информации, касающейся обработки </w:t>
      </w:r>
    </w:p>
    <w:p w14:paraId="0E000000">
      <w:pPr>
        <w:widowControl w:val="1"/>
        <w:spacing w:after="24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sz w:val="24"/>
        </w:rPr>
        <w:t>персональных данных субъекта персональных данных</w:t>
      </w:r>
    </w:p>
    <w:p w14:paraId="0F000000">
      <w:pPr>
        <w:widowControl w:val="1"/>
        <w:spacing w:after="60" w:line="240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Я, _____________</w:t>
      </w:r>
      <w:r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 xml:space="preserve">__________________ (далее – «Пользователь»), </w:t>
      </w:r>
      <w:r>
        <w:rPr>
          <w:rFonts w:ascii="Times New Roman" w:hAnsi="Times New Roman"/>
          <w:i w:val="1"/>
        </w:rPr>
        <w:t xml:space="preserve">(ФИО субъекта персональных данных) </w:t>
      </w:r>
    </w:p>
    <w:p w14:paraId="10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_____________________________________________________________________________________ </w:t>
      </w:r>
      <w:r>
        <w:rPr>
          <w:rFonts w:ascii="Times New Roman" w:hAnsi="Times New Roman"/>
          <w:i w:val="1"/>
        </w:rPr>
        <w:t>(персональные данные, идентифицирующие субъекта персональных данных, которые были предоставлены Оператору, например, паспортные данные, номер телефона, электронная почта)</w:t>
      </w:r>
      <w:r>
        <w:rPr>
          <w:rFonts w:ascii="Times New Roman" w:hAnsi="Times New Roman"/>
        </w:rPr>
        <w:t xml:space="preserve"> </w:t>
      </w:r>
    </w:p>
    <w:p w14:paraId="11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12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со статьей 14 Федерального закона от 27.07.2006 № </w:t>
      </w:r>
      <w:r>
        <w:rPr>
          <w:rFonts w:ascii="Times New Roman" w:hAnsi="Times New Roman"/>
        </w:rPr>
        <w:t xml:space="preserve">152-ФЗ «О персональных данных» </w:t>
      </w:r>
      <w:r>
        <w:rPr>
          <w:rFonts w:ascii="Times New Roman" w:hAnsi="Times New Roman"/>
        </w:rPr>
        <w:t xml:space="preserve">прошу </w:t>
      </w:r>
      <w:r>
        <w:rPr>
          <w:rFonts w:ascii="Times New Roman" w:hAnsi="Times New Roman"/>
        </w:rPr>
        <w:t>индивидуальн</w:t>
      </w:r>
      <w:r>
        <w:rPr>
          <w:rFonts w:ascii="Times New Roman" w:hAnsi="Times New Roman"/>
        </w:rPr>
        <w:t>ого</w:t>
      </w:r>
      <w:r>
        <w:rPr>
          <w:rFonts w:ascii="Times New Roman" w:hAnsi="Times New Roman"/>
        </w:rPr>
        <w:t xml:space="preserve"> предпринимател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Беляев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Евгени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Леонидович</w:t>
      </w:r>
      <w:r>
        <w:rPr>
          <w:rFonts w:ascii="Times New Roman" w:hAnsi="Times New Roman"/>
        </w:rPr>
        <w:t>а</w:t>
      </w:r>
      <w:bookmarkStart w:id="1" w:name="_GoBack"/>
      <w:bookmarkEnd w:id="1"/>
      <w:r>
        <w:rPr>
          <w:rFonts w:ascii="Times New Roman" w:hAnsi="Times New Roman"/>
        </w:rPr>
        <w:t xml:space="preserve"> ИНН 741855018411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далее – «Оператор») пр</w:t>
      </w:r>
      <w:r>
        <w:rPr>
          <w:rFonts w:ascii="Times New Roman" w:hAnsi="Times New Roman"/>
        </w:rPr>
        <w:t>едоставить следующую информацию</w:t>
      </w:r>
      <w:r>
        <w:rPr>
          <w:rFonts w:ascii="Times New Roman" w:hAnsi="Times New Roman"/>
        </w:rPr>
        <w:t xml:space="preserve">: </w:t>
      </w:r>
    </w:p>
    <w:p w14:paraId="13000000">
      <w:pPr>
        <w:pStyle w:val="Style_1"/>
        <w:widowControl w:val="1"/>
        <w:numPr>
          <w:ilvl w:val="0"/>
          <w:numId w:val="1"/>
        </w:numPr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подтвердить факт обработки персональных данных Пользователя Оператором; </w:t>
      </w:r>
    </w:p>
    <w:p w14:paraId="14000000">
      <w:pPr>
        <w:pStyle w:val="Style_1"/>
        <w:widowControl w:val="1"/>
        <w:numPr>
          <w:ilvl w:val="0"/>
          <w:numId w:val="1"/>
        </w:numPr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указать цель обработки персональных данных Пользователя Оператором; </w:t>
      </w:r>
    </w:p>
    <w:p w14:paraId="15000000">
      <w:pPr>
        <w:pStyle w:val="Style_1"/>
        <w:widowControl w:val="1"/>
        <w:numPr>
          <w:ilvl w:val="0"/>
          <w:numId w:val="1"/>
        </w:numPr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предоставить сведения наименовании, месте и лицах, осуществляющих обработку персональных данных Пользователя; </w:t>
      </w:r>
    </w:p>
    <w:p w14:paraId="16000000">
      <w:pPr>
        <w:pStyle w:val="Style_1"/>
        <w:widowControl w:val="1"/>
        <w:numPr>
          <w:ilvl w:val="0"/>
          <w:numId w:val="1"/>
        </w:numPr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сообщить перечень персональных данных Пользователя, обрабатываемых Оператором; </w:t>
      </w:r>
    </w:p>
    <w:p w14:paraId="17000000">
      <w:pPr>
        <w:pStyle w:val="Style_1"/>
        <w:widowControl w:val="1"/>
        <w:numPr>
          <w:ilvl w:val="0"/>
          <w:numId w:val="1"/>
        </w:numPr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указать источник получения Оператором персональных данных Пользователя; </w:t>
      </w:r>
    </w:p>
    <w:p w14:paraId="18000000">
      <w:pPr>
        <w:pStyle w:val="Style_1"/>
        <w:widowControl w:val="1"/>
        <w:numPr>
          <w:ilvl w:val="0"/>
          <w:numId w:val="1"/>
        </w:numPr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сообщить о сроках обработки, в том числе сроках хранения Оператором персональных данных Пользователя; </w:t>
      </w:r>
    </w:p>
    <w:p w14:paraId="19000000">
      <w:pPr>
        <w:pStyle w:val="Style_1"/>
        <w:widowControl w:val="1"/>
        <w:numPr>
          <w:ilvl w:val="0"/>
          <w:numId w:val="1"/>
        </w:numPr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сообщить о возможных юридических последствиях обработки персональных данных Пользователя Оператором. </w:t>
      </w:r>
    </w:p>
    <w:p w14:paraId="1A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Прошу сообщить мне указанную информацию: </w:t>
      </w:r>
    </w:p>
    <w:p w14:paraId="1C000000">
      <w:pPr>
        <w:pStyle w:val="Style_1"/>
        <w:widowControl w:val="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письмом на указанный в настоящем запросе адрес регистрации; </w:t>
      </w:r>
    </w:p>
    <w:p w14:paraId="1D000000">
      <w:pPr>
        <w:pStyle w:val="Style_1"/>
        <w:widowControl w:val="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письмом по следующему адресу: __________________________________________________. </w:t>
      </w:r>
    </w:p>
    <w:p w14:paraId="1E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 ______________ _____ года </w:t>
      </w:r>
    </w:p>
    <w:p w14:paraId="20000000">
      <w:pPr>
        <w:widowControl w:val="1"/>
        <w:spacing w:after="60" w:line="240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Пользователь: __________________________ /_______________/ (подпись) (Фамилия И.О.)</w:t>
      </w:r>
      <w:r>
        <w:rPr>
          <w:rFonts w:ascii="Times New Roman" w:hAnsi="Times New Roman"/>
        </w:rPr>
        <w:t xml:space="preserve"> </w:t>
      </w:r>
    </w:p>
    <w:sectPr>
      <w:pgSz w:h="16838" w:orient="portrait" w:w="11906"/>
      <w:pgMar w:bottom="1134" w:footer="708" w:gutter="0" w:header="708" w:left="1701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basedOn w:val="Style_11"/>
    <w:link w:val="Style_13_ch"/>
    <w:rPr>
      <w:color w:themeColor="hyperlink" w:val="0563C1"/>
      <w:u w:val="single"/>
    </w:rPr>
  </w:style>
  <w:style w:styleId="Style_13_ch" w:type="character">
    <w:name w:val="Hyperlink"/>
    <w:basedOn w:val="Style_11_ch"/>
    <w:link w:val="Style_13"/>
    <w:rPr>
      <w:color w:themeColor="hyperlink" w:val="0563C1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MyOffice-CoreFramework-Android/36-1319.1058.9942.953.1@8a8e91c111ebc3e71a2a82a94b3d7700bb817fed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2025-02-04T08:14:00Z</dcterms:created>
  <dcterms:modified xsi:type="dcterms:W3CDTF">2025-04-23T10:35:00Z</dcterms:modified>
</cp:coreProperties>
</file>